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2FB97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 w14:paraId="63ADB16A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ascii="方正小标宋简体" w:hAnsi="方正小标宋简体" w:eastAsia="方正小标宋简体" w:cs="仿宋_GB2312"/>
          <w:kern w:val="0"/>
          <w:sz w:val="32"/>
          <w:szCs w:val="32"/>
          <w:shd w:val="clear" w:color="auto" w:fill="FFFFFF"/>
        </w:rPr>
      </w:pPr>
    </w:p>
    <w:p w14:paraId="4C0B6D1E"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ascii="方正小标宋简体" w:hAnsi="方正小标宋简体" w:eastAsia="方正小标宋简体" w:cs="仿宋_GB2312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仿宋_GB2312"/>
          <w:sz w:val="44"/>
          <w:szCs w:val="44"/>
          <w:shd w:val="clear" w:color="auto" w:fill="FFFFFF"/>
        </w:rPr>
        <w:t>第四届全国高校思政课教学展示活动</w:t>
      </w:r>
      <w:r>
        <w:rPr>
          <w:rFonts w:hint="eastAsia" w:ascii="方正小标宋简体" w:hAnsi="方正小标宋简体" w:eastAsia="方正小标宋简体" w:cs="仿宋_GB2312"/>
          <w:sz w:val="44"/>
          <w:szCs w:val="44"/>
          <w:shd w:val="clear" w:color="auto" w:fill="FFFFFF"/>
        </w:rPr>
        <w:br w:type="textWrapping"/>
      </w:r>
      <w:r>
        <w:rPr>
          <w:rFonts w:hint="eastAsia" w:ascii="方正小标宋简体" w:hAnsi="方正小标宋简体" w:eastAsia="方正小标宋简体" w:cs="仿宋_GB2312"/>
          <w:sz w:val="44"/>
          <w:szCs w:val="44"/>
          <w:shd w:val="clear" w:color="auto" w:fill="FFFFFF"/>
        </w:rPr>
        <w:t>上传资源说明</w:t>
      </w:r>
    </w:p>
    <w:p w14:paraId="78F7DBB8"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jc w:val="center"/>
        <w:textAlignment w:val="auto"/>
        <w:rPr>
          <w:rFonts w:ascii="方正小标宋简体" w:hAnsi="方正小标宋简体" w:eastAsia="方正小标宋简体" w:cs="仿宋_GB2312"/>
          <w:sz w:val="32"/>
          <w:szCs w:val="32"/>
          <w:shd w:val="clear" w:color="auto" w:fill="FFFFFF"/>
        </w:rPr>
      </w:pPr>
    </w:p>
    <w:p w14:paraId="7DA14344">
      <w:pPr>
        <w:pStyle w:val="4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教学重点内容对照表要将本学段展示课程的统编教材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val="en-US" w:eastAsia="zh-CN"/>
        </w:rPr>
        <w:t>等教学依据，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与相邻学段对应思政课的统编教材进行整体分析，按专题或按章节梳理不同学段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val="en-US" w:eastAsia="zh-CN"/>
        </w:rPr>
        <w:t>思政课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均涉及的内容，针对不同学段学生的认知特点和培养目标，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val="en-US" w:eastAsia="zh-CN"/>
        </w:rPr>
        <w:t>分别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提炼相邻学段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val="en-US" w:eastAsia="zh-CN"/>
        </w:rPr>
        <w:t>和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本学段的教学重点，形成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val="en-US" w:eastAsia="zh-CN"/>
        </w:rPr>
        <w:t>相互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对照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val="en-US" w:eastAsia="zh-CN"/>
        </w:rPr>
        <w:t>和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有效衔接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eastAsia="zh-CN"/>
        </w:rPr>
        <w:t>，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避免简单重复。</w:t>
      </w:r>
    </w:p>
    <w:p w14:paraId="55F8A6FE">
      <w:pPr>
        <w:pStyle w:val="4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640" w:firstLineChars="200"/>
        <w:jc w:val="both"/>
        <w:textAlignment w:val="auto"/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2</w:t>
      </w:r>
      <w:r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学情分析报告要紧扣所选教学专题，紧密围绕党中央关心的重大问题和社会关注的热点问题，通过科学细致的调查研究，明确学生对该教学专题普遍感兴趣、存疑惑的真问题，分析这些问题产生的原因，研提回答这些问题所需的理论支撑和实践案例，篇幅2</w:t>
      </w:r>
      <w:r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  <w:t>000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字以内。</w:t>
      </w:r>
    </w:p>
    <w:p w14:paraId="3FA099B7">
      <w:pPr>
        <w:pStyle w:val="4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3</w:t>
      </w:r>
      <w:r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学生常见问题清单要围绕所选教学专题，原汁原味呈现学生在课上课下经常提出的问题，分条列出，不需提供解答。</w:t>
      </w:r>
    </w:p>
    <w:p w14:paraId="502335AC">
      <w:pPr>
        <w:pStyle w:val="4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640" w:firstLineChars="200"/>
        <w:jc w:val="both"/>
        <w:textAlignment w:val="auto"/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  <w:t>4.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创新教案要对所选教学专题进行完整设计，紧紧围绕如何有效解答学生真问题、推动党的创新理论入脑入心这一教学目标，创新教学设计、突出教学重点，强化价值引领，达到“八个统一”的教学效果，篇幅8</w:t>
      </w:r>
      <w:r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  <w:t>000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字以上。</w:t>
      </w:r>
    </w:p>
    <w:p w14:paraId="4D6BE6A2">
      <w:pPr>
        <w:pStyle w:val="4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640" w:firstLineChars="200"/>
        <w:jc w:val="both"/>
        <w:textAlignment w:val="auto"/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  <w:t>5.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创新课件要对应所选教学专题，根据创新教案，以教育部高校思政课教学指导委员会发布的各门课程配套课件（最新版）为蓝本，优化教学编排、充实教学素材，使课件更加贴近教学实际需要，取得更好的教学效果。研究生思政课可综合参考本科有关课程的配套课件，制作创新课件。</w:t>
      </w:r>
    </w:p>
    <w:p w14:paraId="431C880D">
      <w:pPr>
        <w:pStyle w:val="4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ascii="Times New Roman" w:hAnsi="Times New Roman" w:eastAsia="仿宋_GB2312" w:cs="仿宋_GB2312"/>
          <w:sz w:val="32"/>
          <w:szCs w:val="32"/>
          <w:u w:val="none"/>
          <w:shd w:val="clear" w:color="auto" w:fill="FFFFFF"/>
        </w:rPr>
        <w:t>6.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shd w:val="clear" w:color="auto" w:fill="FFFFFF"/>
          <w:lang w:val="en-US" w:eastAsia="zh-CN"/>
        </w:rPr>
        <w:t>讲授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shd w:val="clear" w:color="auto" w:fill="FFFFFF"/>
        </w:rPr>
        <w:t>视频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shd w:val="clear" w:color="auto" w:fill="FFFFFF"/>
          <w:lang w:val="en-US" w:eastAsia="zh-CN"/>
        </w:rPr>
        <w:t>应为个人展示教师使用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shd w:val="clear" w:color="auto" w:fill="FFFFFF"/>
        </w:rPr>
        <w:t>创新课件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shd w:val="clear" w:color="auto" w:fill="FFFFFF"/>
          <w:lang w:val="en-US" w:eastAsia="zh-CN"/>
        </w:rPr>
        <w:t>进行教学的影音资料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shd w:val="clear" w:color="auto" w:fill="FFFFFF"/>
        </w:rPr>
        <w:t>，横屏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shd w:val="clear" w:color="auto" w:fill="FFFFFF"/>
          <w:lang w:val="en-US" w:eastAsia="zh-CN"/>
        </w:rPr>
        <w:t>录制，展示1课时教学内容（如创新课件容量超过1课时，讲授视频可选取创新课件中的部分内容进行展示），长度45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shd w:val="clear" w:color="auto" w:fill="FFFFFF"/>
        </w:rPr>
        <w:t>分钟以内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shd w:val="clear" w:color="auto" w:fill="FFFFFF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shd w:val="clear" w:color="auto" w:fill="FFFFFF"/>
          <w:lang w:val="en-US" w:eastAsia="zh-CN"/>
        </w:rPr>
        <w:t>视频画面须为创新课件的播放展示（不得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shd w:val="clear" w:color="auto" w:fill="FFFFFF"/>
        </w:rPr>
        <w:t>另配课件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shd w:val="clear" w:color="auto" w:fill="FFFFFF"/>
          <w:lang w:eastAsia="zh-CN"/>
        </w:rPr>
        <w:t>），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shd w:val="clear" w:color="auto" w:fill="FFFFFF"/>
          <w:lang w:val="en-US" w:eastAsia="zh-CN"/>
        </w:rPr>
        <w:t>视频声音应由个人展示教师本人录制。视频中不得出现任何透露或暗示个人展示教师、所属教学团队、所在学校等信息。</w:t>
      </w:r>
    </w:p>
    <w:p w14:paraId="06AFD0BC"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640" w:firstLineChars="200"/>
        <w:jc w:val="both"/>
        <w:textAlignment w:val="auto"/>
        <w:rPr>
          <w:rFonts w:ascii="Times New Roman" w:hAnsi="Times New Roman" w:eastAsia="仿宋_GB2312" w:cs="仿宋_GB2312"/>
          <w:sz w:val="32"/>
          <w:szCs w:val="32"/>
          <w:u w:val="single"/>
          <w:shd w:val="clear" w:color="auto" w:fill="FFFFFF"/>
        </w:rPr>
      </w:pPr>
    </w:p>
    <w:sectPr>
      <w:headerReference r:id="rId3" w:type="default"/>
      <w:footerReference r:id="rId4" w:type="default"/>
      <w:footerReference r:id="rId5" w:type="even"/>
      <w:pgSz w:w="11900" w:h="16840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3623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BEEBA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BEEBA5">
                    <w:pPr>
                      <w:pStyle w:val="2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7"/>
      </w:rPr>
      <w:id w:val="1944657091"/>
      <w:docPartObj>
        <w:docPartGallery w:val="autotext"/>
      </w:docPartObj>
    </w:sdtPr>
    <w:sdtEndPr>
      <w:rPr>
        <w:rStyle w:val="7"/>
      </w:rPr>
    </w:sdtEndPr>
    <w:sdtContent>
      <w:p w14:paraId="32013967">
        <w:pPr>
          <w:pStyle w:val="2"/>
          <w:framePr w:wrap="auto" w:vAnchor="text" w:hAnchor="margin" w:xAlign="center" w:y="1"/>
          <w:rPr>
            <w:rStyle w:val="7"/>
          </w:rPr>
        </w:pPr>
        <w:r>
          <w:rPr>
            <w:rStyle w:val="7"/>
          </w:rPr>
          <w:fldChar w:fldCharType="begin"/>
        </w:r>
        <w:r>
          <w:rPr>
            <w:rStyle w:val="7"/>
          </w:rPr>
          <w:instrText xml:space="preserve"> PAGE </w:instrText>
        </w:r>
        <w:r>
          <w:rPr>
            <w:rStyle w:val="7"/>
          </w:rPr>
          <w:fldChar w:fldCharType="end"/>
        </w:r>
      </w:p>
    </w:sdtContent>
  </w:sdt>
  <w:p w14:paraId="248589B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B25F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6D"/>
    <w:rsid w:val="00027367"/>
    <w:rsid w:val="00045F8D"/>
    <w:rsid w:val="00055ADA"/>
    <w:rsid w:val="000F666D"/>
    <w:rsid w:val="001934DA"/>
    <w:rsid w:val="00200DA4"/>
    <w:rsid w:val="00283C03"/>
    <w:rsid w:val="0029228E"/>
    <w:rsid w:val="002D1C4B"/>
    <w:rsid w:val="00333522"/>
    <w:rsid w:val="003344F3"/>
    <w:rsid w:val="00460943"/>
    <w:rsid w:val="0046698F"/>
    <w:rsid w:val="00472DD4"/>
    <w:rsid w:val="005F7E07"/>
    <w:rsid w:val="006360BD"/>
    <w:rsid w:val="0064706B"/>
    <w:rsid w:val="006A2618"/>
    <w:rsid w:val="007022D9"/>
    <w:rsid w:val="00756038"/>
    <w:rsid w:val="007701C3"/>
    <w:rsid w:val="00793A42"/>
    <w:rsid w:val="007972C7"/>
    <w:rsid w:val="007D3876"/>
    <w:rsid w:val="007F7DD3"/>
    <w:rsid w:val="00814676"/>
    <w:rsid w:val="00817A65"/>
    <w:rsid w:val="008616BD"/>
    <w:rsid w:val="00874D98"/>
    <w:rsid w:val="008D6E02"/>
    <w:rsid w:val="008E476F"/>
    <w:rsid w:val="00913359"/>
    <w:rsid w:val="00995078"/>
    <w:rsid w:val="00A0598B"/>
    <w:rsid w:val="00A21A94"/>
    <w:rsid w:val="00A6244D"/>
    <w:rsid w:val="00A95519"/>
    <w:rsid w:val="00B35D2E"/>
    <w:rsid w:val="00B76E8D"/>
    <w:rsid w:val="00BD78D4"/>
    <w:rsid w:val="00C31BC5"/>
    <w:rsid w:val="00CA2E7C"/>
    <w:rsid w:val="00CF15E0"/>
    <w:rsid w:val="00CF287A"/>
    <w:rsid w:val="00D22FAC"/>
    <w:rsid w:val="00D57B21"/>
    <w:rsid w:val="00D61F71"/>
    <w:rsid w:val="00DF110D"/>
    <w:rsid w:val="00E0770D"/>
    <w:rsid w:val="00E16510"/>
    <w:rsid w:val="00E9406D"/>
    <w:rsid w:val="00EA14B1"/>
    <w:rsid w:val="00EB5E12"/>
    <w:rsid w:val="00F8114A"/>
    <w:rsid w:val="00F867A5"/>
    <w:rsid w:val="00FA3E39"/>
    <w:rsid w:val="00FA5D51"/>
    <w:rsid w:val="00FF37F9"/>
    <w:rsid w:val="01176EA7"/>
    <w:rsid w:val="01891B53"/>
    <w:rsid w:val="02357F37"/>
    <w:rsid w:val="02C72207"/>
    <w:rsid w:val="049A1A1A"/>
    <w:rsid w:val="04E23328"/>
    <w:rsid w:val="052F2A11"/>
    <w:rsid w:val="05614B95"/>
    <w:rsid w:val="05F872A7"/>
    <w:rsid w:val="071E0F8F"/>
    <w:rsid w:val="073E518E"/>
    <w:rsid w:val="083A0D54"/>
    <w:rsid w:val="0A4E393A"/>
    <w:rsid w:val="0CCE0D62"/>
    <w:rsid w:val="0D1129FD"/>
    <w:rsid w:val="0F5337A0"/>
    <w:rsid w:val="0F6C4862"/>
    <w:rsid w:val="0FE10DAC"/>
    <w:rsid w:val="10F845FF"/>
    <w:rsid w:val="1182036D"/>
    <w:rsid w:val="11AC0F46"/>
    <w:rsid w:val="15595889"/>
    <w:rsid w:val="15973CBB"/>
    <w:rsid w:val="16175528"/>
    <w:rsid w:val="16AD7C3A"/>
    <w:rsid w:val="16BF796D"/>
    <w:rsid w:val="16E02D07"/>
    <w:rsid w:val="17822E75"/>
    <w:rsid w:val="17E21B65"/>
    <w:rsid w:val="19087D4B"/>
    <w:rsid w:val="19AA66B3"/>
    <w:rsid w:val="19D674A8"/>
    <w:rsid w:val="1AAC1D4D"/>
    <w:rsid w:val="1D990F18"/>
    <w:rsid w:val="1DF24184"/>
    <w:rsid w:val="1E5135A1"/>
    <w:rsid w:val="1EB678A8"/>
    <w:rsid w:val="20140D2A"/>
    <w:rsid w:val="20146634"/>
    <w:rsid w:val="20515ADA"/>
    <w:rsid w:val="23264FFC"/>
    <w:rsid w:val="23DE58D7"/>
    <w:rsid w:val="23E17175"/>
    <w:rsid w:val="25535E50"/>
    <w:rsid w:val="26F86CAF"/>
    <w:rsid w:val="27CC1EEA"/>
    <w:rsid w:val="27D843EB"/>
    <w:rsid w:val="286345FC"/>
    <w:rsid w:val="29127DD1"/>
    <w:rsid w:val="297000DB"/>
    <w:rsid w:val="297445E7"/>
    <w:rsid w:val="29EC6874"/>
    <w:rsid w:val="2ACE1AD5"/>
    <w:rsid w:val="2B22254D"/>
    <w:rsid w:val="2B971F94"/>
    <w:rsid w:val="2C7A0167"/>
    <w:rsid w:val="2CBF201D"/>
    <w:rsid w:val="2D7746A6"/>
    <w:rsid w:val="2EA339A5"/>
    <w:rsid w:val="2EC7052A"/>
    <w:rsid w:val="2F452CAE"/>
    <w:rsid w:val="2F917CA1"/>
    <w:rsid w:val="30D75B88"/>
    <w:rsid w:val="310566EF"/>
    <w:rsid w:val="32FD11AA"/>
    <w:rsid w:val="3431735D"/>
    <w:rsid w:val="34967B08"/>
    <w:rsid w:val="36EF52AD"/>
    <w:rsid w:val="38561A88"/>
    <w:rsid w:val="3882287D"/>
    <w:rsid w:val="393671C3"/>
    <w:rsid w:val="39C12F31"/>
    <w:rsid w:val="3A5244D1"/>
    <w:rsid w:val="3B5F50F7"/>
    <w:rsid w:val="3BB15227"/>
    <w:rsid w:val="3C033CD5"/>
    <w:rsid w:val="3C12185C"/>
    <w:rsid w:val="3CD76F0F"/>
    <w:rsid w:val="3E1057CC"/>
    <w:rsid w:val="3E77055A"/>
    <w:rsid w:val="3FC25C55"/>
    <w:rsid w:val="3FE21909"/>
    <w:rsid w:val="3FEE6A4A"/>
    <w:rsid w:val="40796351"/>
    <w:rsid w:val="40CA3013"/>
    <w:rsid w:val="41656898"/>
    <w:rsid w:val="42DA32B5"/>
    <w:rsid w:val="43A7763B"/>
    <w:rsid w:val="444430DC"/>
    <w:rsid w:val="448E07FB"/>
    <w:rsid w:val="453749EF"/>
    <w:rsid w:val="460E39A2"/>
    <w:rsid w:val="479223B1"/>
    <w:rsid w:val="48496F13"/>
    <w:rsid w:val="48757D08"/>
    <w:rsid w:val="49373210"/>
    <w:rsid w:val="49E05655"/>
    <w:rsid w:val="4A8F0E29"/>
    <w:rsid w:val="4AB97C54"/>
    <w:rsid w:val="4AE72A13"/>
    <w:rsid w:val="4BE3142D"/>
    <w:rsid w:val="4CBF59F6"/>
    <w:rsid w:val="4E0336C0"/>
    <w:rsid w:val="4E231FB4"/>
    <w:rsid w:val="4E5D2A1D"/>
    <w:rsid w:val="4F697E9B"/>
    <w:rsid w:val="507C775A"/>
    <w:rsid w:val="5095081C"/>
    <w:rsid w:val="51A927D1"/>
    <w:rsid w:val="54BF40B9"/>
    <w:rsid w:val="566B274A"/>
    <w:rsid w:val="56A93273"/>
    <w:rsid w:val="56FA587C"/>
    <w:rsid w:val="5753390A"/>
    <w:rsid w:val="57727B09"/>
    <w:rsid w:val="58A41F44"/>
    <w:rsid w:val="59BD1846"/>
    <w:rsid w:val="5A113609"/>
    <w:rsid w:val="5A9D1C2F"/>
    <w:rsid w:val="5B130E01"/>
    <w:rsid w:val="5C522B03"/>
    <w:rsid w:val="5CBD1826"/>
    <w:rsid w:val="5FB46F10"/>
    <w:rsid w:val="60D1764E"/>
    <w:rsid w:val="60E750C3"/>
    <w:rsid w:val="61C827FF"/>
    <w:rsid w:val="62650996"/>
    <w:rsid w:val="62B66AFB"/>
    <w:rsid w:val="6356208C"/>
    <w:rsid w:val="639F1C85"/>
    <w:rsid w:val="64234664"/>
    <w:rsid w:val="64354398"/>
    <w:rsid w:val="64416899"/>
    <w:rsid w:val="65150451"/>
    <w:rsid w:val="660404C6"/>
    <w:rsid w:val="67254250"/>
    <w:rsid w:val="67515045"/>
    <w:rsid w:val="6780592A"/>
    <w:rsid w:val="6AD2649C"/>
    <w:rsid w:val="6BBA3B00"/>
    <w:rsid w:val="6BD10E4A"/>
    <w:rsid w:val="6D3F6DC4"/>
    <w:rsid w:val="6D4C4C2C"/>
    <w:rsid w:val="6E6164B5"/>
    <w:rsid w:val="6E6C09B6"/>
    <w:rsid w:val="6FF84BF7"/>
    <w:rsid w:val="705B0CE2"/>
    <w:rsid w:val="713E2ADE"/>
    <w:rsid w:val="71463740"/>
    <w:rsid w:val="71C254BD"/>
    <w:rsid w:val="72A93F87"/>
    <w:rsid w:val="730E4732"/>
    <w:rsid w:val="744228E5"/>
    <w:rsid w:val="75647671"/>
    <w:rsid w:val="768F5B89"/>
    <w:rsid w:val="77DA4BE2"/>
    <w:rsid w:val="782D565A"/>
    <w:rsid w:val="787918D8"/>
    <w:rsid w:val="79534C4C"/>
    <w:rsid w:val="7AA666FB"/>
    <w:rsid w:val="7D8D38E4"/>
    <w:rsid w:val="7DF82266"/>
    <w:rsid w:val="7E97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page number"/>
    <w:basedOn w:val="6"/>
    <w:semiHidden/>
    <w:unhideWhenUsed/>
    <w:qFormat/>
    <w:uiPriority w:val="99"/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714</Words>
  <Characters>727</Characters>
  <Lines>4</Lines>
  <Paragraphs>1</Paragraphs>
  <TotalTime>2</TotalTime>
  <ScaleCrop>false</ScaleCrop>
  <LinksUpToDate>false</LinksUpToDate>
  <CharactersWithSpaces>727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2023-07-30T08:42:00Z</dcterms:created>
  <dc:creator>Microsoft Office User</dc:creator>
  <cp:lastModifiedBy>刘晋禹</cp:lastModifiedBy>
  <cp:lastPrinted>2025-06-11T07:38:00Z</cp:lastPrinted>
  <dcterms:modified xsi:type="dcterms:W3CDTF">2025-06-16T11:22:12Z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eyJoZGlkIjoiNTU0ZmIwYTQ3NzlmZGUxZmU3Zjk0M2IyZTNmM2IxNjAiLCJ1c2VySWQiOiI1MzQ5Mzc2MzcifQ==</vt:lpwstr>
  </property>
  <property fmtid="{D5CDD505-2E9C-101B-9397-08002B2CF9AE}" pid="3" name="KSOProductBuildVer">
    <vt:lpwstr>2052-12.1.0.21541</vt:lpwstr>
  </property>
  <property fmtid="{D5CDD505-2E9C-101B-9397-08002B2CF9AE}" pid="4" name="ICV">
    <vt:lpwstr>4CCB9C5295B0449494ACBCCE48338869_12</vt:lpwstr>
  </property>
</Properties>
</file>